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C5" w:rsidRDefault="00FF2213">
      <w:pPr>
        <w:spacing w:line="600" w:lineRule="exact"/>
        <w:jc w:val="center"/>
        <w:rPr>
          <w:rFonts w:ascii="方正小标宋_GBK" w:eastAsia="方正小标宋_GBK" w:hAnsi="宋体"/>
          <w:sz w:val="36"/>
          <w:szCs w:val="36"/>
        </w:rPr>
      </w:pPr>
      <w:bookmarkStart w:id="0" w:name="OLE_LINK3"/>
      <w:r w:rsidRPr="00FF2213">
        <w:rPr>
          <w:rFonts w:ascii="方正小标宋_GBK" w:eastAsia="方正小标宋_GBK" w:hAnsi="宋体" w:hint="eastAsia"/>
          <w:sz w:val="32"/>
          <w:szCs w:val="32"/>
          <w:u w:val="single"/>
        </w:rPr>
        <w:t>洋浦</w:t>
      </w:r>
      <w:r w:rsidR="008A6D70">
        <w:rPr>
          <w:rFonts w:ascii="方正小标宋_GBK" w:eastAsia="方正小标宋_GBK" w:hAnsi="宋体" w:hint="eastAsia"/>
          <w:sz w:val="32"/>
          <w:szCs w:val="32"/>
          <w:u w:val="single"/>
        </w:rPr>
        <w:t>供水有限责任公司</w:t>
      </w:r>
      <w:r w:rsidRPr="00FF2213">
        <w:rPr>
          <w:rFonts w:ascii="方正小标宋_GBK" w:eastAsia="方正小标宋_GBK" w:hAnsi="宋体" w:hint="eastAsia"/>
          <w:sz w:val="32"/>
          <w:szCs w:val="32"/>
          <w:u w:val="single"/>
        </w:rPr>
        <w:t>运行成本</w:t>
      </w:r>
      <w:r w:rsidR="00F348D3">
        <w:rPr>
          <w:rFonts w:ascii="方正小标宋_GBK" w:eastAsia="方正小标宋_GBK" w:hAnsi="宋体" w:hint="eastAsia"/>
          <w:sz w:val="32"/>
          <w:szCs w:val="32"/>
          <w:u w:val="single"/>
        </w:rPr>
        <w:t>审计</w:t>
      </w:r>
      <w:r w:rsidRPr="00FF2213">
        <w:rPr>
          <w:rFonts w:ascii="方正小标宋_GBK" w:eastAsia="方正小标宋_GBK" w:hAnsi="宋体" w:hint="eastAsia"/>
          <w:sz w:val="32"/>
          <w:szCs w:val="32"/>
          <w:u w:val="single"/>
        </w:rPr>
        <w:t>服务</w:t>
      </w:r>
    </w:p>
    <w:p w:rsidR="005562C5" w:rsidRDefault="005562C5">
      <w:pPr>
        <w:spacing w:line="600" w:lineRule="exact"/>
        <w:jc w:val="center"/>
        <w:rPr>
          <w:rFonts w:ascii="方正小标宋_GBK" w:eastAsia="方正小标宋_GBK" w:hAnsi="宋体"/>
          <w:sz w:val="36"/>
          <w:szCs w:val="36"/>
        </w:rPr>
      </w:pPr>
    </w:p>
    <w:p w:rsidR="005562C5" w:rsidRDefault="005562C5">
      <w:pPr>
        <w:spacing w:line="600" w:lineRule="exact"/>
        <w:jc w:val="center"/>
        <w:rPr>
          <w:rFonts w:ascii="方正小标宋_GBK" w:eastAsia="方正小标宋_GBK" w:hAnsi="宋体"/>
          <w:sz w:val="36"/>
          <w:szCs w:val="36"/>
        </w:rPr>
      </w:pPr>
    </w:p>
    <w:p w:rsidR="005562C5" w:rsidRDefault="00F77DE7">
      <w:pPr>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比</w:t>
      </w:r>
    </w:p>
    <w:p w:rsidR="005562C5" w:rsidRDefault="005562C5">
      <w:pPr>
        <w:spacing w:line="600" w:lineRule="exact"/>
        <w:jc w:val="center"/>
        <w:rPr>
          <w:rFonts w:ascii="方正小标宋_GBK" w:eastAsia="方正小标宋_GBK" w:hAnsi="宋体"/>
          <w:sz w:val="44"/>
          <w:szCs w:val="44"/>
        </w:rPr>
      </w:pPr>
    </w:p>
    <w:p w:rsidR="005562C5" w:rsidRDefault="00F77DE7">
      <w:pPr>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选</w:t>
      </w:r>
    </w:p>
    <w:p w:rsidR="005562C5" w:rsidRDefault="005562C5">
      <w:pPr>
        <w:spacing w:line="600" w:lineRule="exact"/>
        <w:jc w:val="center"/>
        <w:rPr>
          <w:rFonts w:ascii="方正小标宋_GBK" w:eastAsia="方正小标宋_GBK" w:hAnsi="宋体"/>
          <w:sz w:val="44"/>
          <w:szCs w:val="44"/>
        </w:rPr>
      </w:pPr>
    </w:p>
    <w:p w:rsidR="005562C5" w:rsidRDefault="00F77DE7">
      <w:pPr>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申</w:t>
      </w:r>
    </w:p>
    <w:p w:rsidR="005562C5" w:rsidRDefault="005562C5">
      <w:pPr>
        <w:spacing w:line="600" w:lineRule="exact"/>
        <w:jc w:val="center"/>
        <w:rPr>
          <w:rFonts w:ascii="方正小标宋_GBK" w:eastAsia="方正小标宋_GBK" w:hAnsi="宋体"/>
          <w:sz w:val="44"/>
          <w:szCs w:val="44"/>
        </w:rPr>
      </w:pPr>
    </w:p>
    <w:p w:rsidR="005562C5" w:rsidRDefault="00F77DE7">
      <w:pPr>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请</w:t>
      </w:r>
    </w:p>
    <w:p w:rsidR="005562C5" w:rsidRDefault="005562C5">
      <w:pPr>
        <w:spacing w:line="600" w:lineRule="exact"/>
        <w:jc w:val="center"/>
        <w:rPr>
          <w:rFonts w:ascii="方正小标宋_GBK" w:eastAsia="方正小标宋_GBK" w:hAnsi="宋体"/>
          <w:sz w:val="44"/>
          <w:szCs w:val="44"/>
        </w:rPr>
      </w:pPr>
    </w:p>
    <w:p w:rsidR="005562C5" w:rsidRDefault="00F77DE7">
      <w:pPr>
        <w:spacing w:line="600" w:lineRule="exact"/>
        <w:jc w:val="center"/>
        <w:rPr>
          <w:rFonts w:ascii="宋体" w:hAnsi="宋体"/>
          <w:b/>
          <w:sz w:val="44"/>
          <w:szCs w:val="44"/>
        </w:rPr>
      </w:pPr>
      <w:r>
        <w:rPr>
          <w:rFonts w:ascii="方正小标宋_GBK" w:eastAsia="方正小标宋_GBK" w:hAnsi="宋体" w:hint="eastAsia"/>
          <w:sz w:val="44"/>
          <w:szCs w:val="44"/>
        </w:rPr>
        <w:t>书</w:t>
      </w:r>
    </w:p>
    <w:p w:rsidR="005562C5" w:rsidRDefault="005562C5">
      <w:pPr>
        <w:spacing w:line="600" w:lineRule="exact"/>
        <w:jc w:val="center"/>
        <w:rPr>
          <w:rFonts w:ascii="宋体" w:hAnsi="宋体"/>
          <w:b/>
          <w:sz w:val="36"/>
          <w:szCs w:val="36"/>
        </w:rPr>
      </w:pPr>
    </w:p>
    <w:p w:rsidR="00EE321F" w:rsidRDefault="00EE321F" w:rsidP="00EE321F">
      <w:pPr>
        <w:pStyle w:val="a0"/>
      </w:pPr>
    </w:p>
    <w:p w:rsidR="00EE321F" w:rsidRPr="00EE321F" w:rsidRDefault="00EE321F" w:rsidP="00EE321F">
      <w:pPr>
        <w:pStyle w:val="a0"/>
      </w:pPr>
    </w:p>
    <w:p w:rsidR="005562C5" w:rsidRDefault="00F77DE7">
      <w:pPr>
        <w:spacing w:line="600" w:lineRule="exact"/>
        <w:jc w:val="center"/>
        <w:rPr>
          <w:rFonts w:ascii="宋体" w:hAnsi="宋体"/>
          <w:bCs/>
          <w:sz w:val="28"/>
          <w:szCs w:val="28"/>
        </w:rPr>
      </w:pPr>
      <w:r>
        <w:rPr>
          <w:rFonts w:ascii="宋体" w:hAnsi="宋体" w:hint="eastAsia"/>
          <w:sz w:val="28"/>
          <w:szCs w:val="28"/>
        </w:rPr>
        <w:t>比选申请人：</w:t>
      </w:r>
      <w:r>
        <w:rPr>
          <w:rFonts w:ascii="宋体" w:hAnsi="宋体" w:hint="eastAsia"/>
          <w:bCs/>
          <w:sz w:val="28"/>
          <w:szCs w:val="28"/>
        </w:rPr>
        <w:t>（盖章）</w:t>
      </w:r>
    </w:p>
    <w:p w:rsidR="005562C5" w:rsidRDefault="00F77DE7">
      <w:pPr>
        <w:spacing w:line="600" w:lineRule="exact"/>
        <w:ind w:firstLineChars="900" w:firstLine="2520"/>
        <w:rPr>
          <w:rFonts w:ascii="宋体" w:hAnsi="宋体"/>
          <w:bCs/>
          <w:sz w:val="28"/>
          <w:szCs w:val="28"/>
        </w:rPr>
      </w:pPr>
      <w:r>
        <w:rPr>
          <w:rFonts w:ascii="宋体" w:hAnsi="宋体" w:hint="eastAsia"/>
          <w:bCs/>
          <w:sz w:val="28"/>
          <w:szCs w:val="28"/>
        </w:rPr>
        <w:t>法定代表人：（盖章或签字）</w:t>
      </w:r>
    </w:p>
    <w:p w:rsidR="005562C5" w:rsidRDefault="00F77DE7">
      <w:pPr>
        <w:spacing w:line="600" w:lineRule="exact"/>
        <w:jc w:val="center"/>
        <w:rPr>
          <w:rFonts w:ascii="宋体" w:hAnsi="宋体"/>
          <w:bCs/>
          <w:color w:val="FF0000"/>
          <w:sz w:val="28"/>
          <w:szCs w:val="28"/>
        </w:rPr>
      </w:pPr>
      <w:r>
        <w:rPr>
          <w:rFonts w:ascii="宋体" w:hAnsi="宋体" w:hint="eastAsia"/>
          <w:bCs/>
          <w:sz w:val="28"/>
          <w:szCs w:val="28"/>
        </w:rPr>
        <w:t xml:space="preserve"> 年  月   日</w:t>
      </w:r>
    </w:p>
    <w:p w:rsidR="005562C5" w:rsidRDefault="005562C5">
      <w:pPr>
        <w:spacing w:line="600" w:lineRule="exact"/>
        <w:jc w:val="center"/>
        <w:rPr>
          <w:rFonts w:ascii="宋体" w:hAnsi="宋体"/>
          <w:b/>
          <w:bCs/>
          <w:sz w:val="36"/>
          <w:szCs w:val="36"/>
        </w:rPr>
        <w:sectPr w:rsidR="005562C5">
          <w:pgSz w:w="11906" w:h="16838"/>
          <w:pgMar w:top="1440" w:right="1701" w:bottom="1440" w:left="1701" w:header="851" w:footer="992" w:gutter="0"/>
          <w:cols w:space="720"/>
          <w:docGrid w:type="lines" w:linePitch="312"/>
        </w:sectPr>
      </w:pPr>
    </w:p>
    <w:p w:rsidR="005562C5" w:rsidRDefault="00F77DE7">
      <w:pPr>
        <w:spacing w:line="600" w:lineRule="exact"/>
        <w:jc w:val="center"/>
        <w:rPr>
          <w:rFonts w:ascii="宋体" w:hAnsi="宋体"/>
          <w:b/>
          <w:bCs/>
          <w:sz w:val="36"/>
          <w:szCs w:val="36"/>
        </w:rPr>
      </w:pPr>
      <w:r>
        <w:rPr>
          <w:rFonts w:ascii="宋体" w:hAnsi="宋体" w:hint="eastAsia"/>
          <w:b/>
          <w:bCs/>
          <w:sz w:val="36"/>
          <w:szCs w:val="36"/>
        </w:rPr>
        <w:lastRenderedPageBreak/>
        <w:t>法定代表人授权书</w:t>
      </w:r>
    </w:p>
    <w:p w:rsidR="005562C5" w:rsidRDefault="00F77DE7">
      <w:pPr>
        <w:spacing w:line="600" w:lineRule="exact"/>
        <w:ind w:firstLine="570"/>
        <w:rPr>
          <w:rFonts w:ascii="宋体" w:hAnsi="宋体"/>
          <w:bCs/>
          <w:sz w:val="28"/>
          <w:szCs w:val="28"/>
        </w:rPr>
      </w:pPr>
      <w:r>
        <w:rPr>
          <w:rFonts w:ascii="宋体" w:hAnsi="宋体" w:hint="eastAsia"/>
          <w:bCs/>
          <w:sz w:val="28"/>
          <w:szCs w:val="28"/>
        </w:rPr>
        <w:t>本授权委托书声明：</w:t>
      </w:r>
      <w:bookmarkStart w:id="1" w:name="_GoBack"/>
      <w:bookmarkEnd w:id="1"/>
      <w:r>
        <w:rPr>
          <w:rFonts w:ascii="宋体" w:hAnsi="宋体" w:hint="eastAsia"/>
          <w:bCs/>
          <w:sz w:val="28"/>
          <w:szCs w:val="28"/>
        </w:rPr>
        <w:t>我系</w:t>
      </w:r>
      <w:r w:rsidR="00EE321F">
        <w:rPr>
          <w:rFonts w:ascii="宋体" w:hAnsi="宋体" w:hint="eastAsia"/>
          <w:bCs/>
          <w:sz w:val="28"/>
          <w:szCs w:val="28"/>
          <w:u w:val="single"/>
        </w:rPr>
        <w:t xml:space="preserve">        </w:t>
      </w:r>
      <w:r>
        <w:rPr>
          <w:rFonts w:ascii="宋体" w:hAnsi="宋体" w:hint="eastAsia"/>
          <w:bCs/>
          <w:sz w:val="28"/>
          <w:szCs w:val="28"/>
        </w:rPr>
        <w:t>的法定代表人，现授权</w:t>
      </w:r>
      <w:r w:rsidR="00EE321F">
        <w:rPr>
          <w:rFonts w:ascii="宋体" w:hAnsi="宋体" w:hint="eastAsia"/>
          <w:bCs/>
          <w:sz w:val="28"/>
          <w:szCs w:val="28"/>
          <w:u w:val="single"/>
        </w:rPr>
        <w:t xml:space="preserve">     </w:t>
      </w:r>
      <w:r>
        <w:rPr>
          <w:rFonts w:ascii="宋体" w:hAnsi="宋体" w:hint="eastAsia"/>
          <w:bCs/>
          <w:sz w:val="28"/>
          <w:szCs w:val="28"/>
        </w:rPr>
        <w:t>为我公司委托代理人，以本公司的名义参加</w:t>
      </w:r>
      <w:r w:rsidR="00FF2213" w:rsidRPr="00FF2213">
        <w:rPr>
          <w:rFonts w:ascii="宋体" w:hAnsi="宋体" w:hint="eastAsia"/>
          <w:bCs/>
          <w:sz w:val="28"/>
          <w:szCs w:val="28"/>
        </w:rPr>
        <w:t>洋浦</w:t>
      </w:r>
      <w:r w:rsidR="00704C30">
        <w:rPr>
          <w:rFonts w:ascii="宋体" w:hAnsi="宋体" w:hint="eastAsia"/>
          <w:bCs/>
          <w:sz w:val="28"/>
          <w:szCs w:val="28"/>
        </w:rPr>
        <w:t>供水有限责任公司</w:t>
      </w:r>
      <w:r w:rsidR="00FF2213" w:rsidRPr="00FF2213">
        <w:rPr>
          <w:rFonts w:ascii="宋体" w:hAnsi="宋体" w:hint="eastAsia"/>
          <w:bCs/>
          <w:sz w:val="28"/>
          <w:szCs w:val="28"/>
        </w:rPr>
        <w:t>运行成本</w:t>
      </w:r>
      <w:r w:rsidR="00F348D3">
        <w:rPr>
          <w:rFonts w:ascii="宋体" w:hAnsi="宋体" w:hint="eastAsia"/>
          <w:bCs/>
          <w:sz w:val="28"/>
          <w:szCs w:val="28"/>
        </w:rPr>
        <w:t>审计</w:t>
      </w:r>
      <w:r w:rsidR="00FF2213" w:rsidRPr="00FF2213">
        <w:rPr>
          <w:rFonts w:ascii="宋体" w:hAnsi="宋体" w:hint="eastAsia"/>
          <w:bCs/>
          <w:sz w:val="28"/>
          <w:szCs w:val="28"/>
        </w:rPr>
        <w:t>服务</w:t>
      </w:r>
      <w:r>
        <w:rPr>
          <w:rFonts w:ascii="宋体" w:hAnsi="宋体" w:hint="eastAsia"/>
          <w:bCs/>
          <w:sz w:val="28"/>
          <w:szCs w:val="28"/>
        </w:rPr>
        <w:t>的比选活动。委托代理人在比选活动和合同谈判过程中所签署的一切文件和处理与之有关的一切事务，我及我公司均予以承认并全部承担其所产生的所有权利和义务。</w:t>
      </w:r>
    </w:p>
    <w:p w:rsidR="005562C5" w:rsidRDefault="00F77DE7">
      <w:pPr>
        <w:spacing w:line="600" w:lineRule="exact"/>
        <w:rPr>
          <w:rFonts w:ascii="宋体" w:hAnsi="宋体"/>
          <w:bCs/>
          <w:sz w:val="28"/>
          <w:szCs w:val="28"/>
        </w:rPr>
      </w:pPr>
      <w:r>
        <w:rPr>
          <w:rFonts w:ascii="宋体" w:hAnsi="宋体" w:hint="eastAsia"/>
          <w:bCs/>
          <w:sz w:val="28"/>
          <w:szCs w:val="28"/>
        </w:rPr>
        <w:t>委托代理人无转委托权。特此委托。</w:t>
      </w:r>
    </w:p>
    <w:p w:rsidR="005562C5" w:rsidRDefault="005562C5">
      <w:pPr>
        <w:spacing w:line="600" w:lineRule="exact"/>
        <w:rPr>
          <w:rFonts w:ascii="宋体" w:hAnsi="宋体"/>
          <w:bCs/>
          <w:sz w:val="28"/>
          <w:szCs w:val="28"/>
        </w:rPr>
      </w:pPr>
    </w:p>
    <w:p w:rsidR="005562C5" w:rsidRDefault="00F77DE7">
      <w:pPr>
        <w:spacing w:line="600" w:lineRule="exact"/>
        <w:rPr>
          <w:rFonts w:ascii="宋体" w:hAnsi="宋体"/>
          <w:bCs/>
          <w:sz w:val="28"/>
          <w:szCs w:val="28"/>
        </w:rPr>
      </w:pPr>
      <w:r>
        <w:rPr>
          <w:rFonts w:ascii="宋体" w:hAnsi="宋体" w:hint="eastAsia"/>
          <w:bCs/>
          <w:sz w:val="28"/>
          <w:szCs w:val="28"/>
        </w:rPr>
        <w:t>委托代理人：          性别：        年龄：</w:t>
      </w:r>
    </w:p>
    <w:p w:rsidR="005562C5" w:rsidRDefault="00F77DE7">
      <w:pPr>
        <w:spacing w:line="600" w:lineRule="exact"/>
        <w:rPr>
          <w:rFonts w:ascii="宋体" w:hAnsi="宋体"/>
          <w:bCs/>
          <w:sz w:val="28"/>
          <w:szCs w:val="28"/>
        </w:rPr>
      </w:pPr>
      <w:r>
        <w:rPr>
          <w:rFonts w:ascii="宋体" w:hAnsi="宋体" w:hint="eastAsia"/>
          <w:bCs/>
          <w:sz w:val="28"/>
          <w:szCs w:val="28"/>
        </w:rPr>
        <w:t xml:space="preserve">委托代理人部门：                  </w:t>
      </w:r>
      <w:r w:rsidR="00EE321F">
        <w:rPr>
          <w:rFonts w:ascii="宋体" w:hAnsi="宋体" w:hint="eastAsia"/>
          <w:bCs/>
          <w:sz w:val="28"/>
          <w:szCs w:val="28"/>
        </w:rPr>
        <w:t xml:space="preserve">  </w:t>
      </w:r>
      <w:r>
        <w:rPr>
          <w:rFonts w:ascii="宋体" w:hAnsi="宋体" w:hint="eastAsia"/>
          <w:bCs/>
          <w:sz w:val="28"/>
          <w:szCs w:val="28"/>
        </w:rPr>
        <w:t>职务：</w:t>
      </w:r>
    </w:p>
    <w:p w:rsidR="005562C5" w:rsidRDefault="00F77DE7">
      <w:pPr>
        <w:spacing w:line="600" w:lineRule="exact"/>
        <w:rPr>
          <w:rFonts w:ascii="宋体" w:hAnsi="宋体"/>
          <w:bCs/>
          <w:sz w:val="28"/>
          <w:szCs w:val="28"/>
        </w:rPr>
      </w:pPr>
      <w:r>
        <w:rPr>
          <w:rFonts w:ascii="宋体" w:hAnsi="宋体" w:hint="eastAsia"/>
          <w:bCs/>
          <w:sz w:val="28"/>
          <w:szCs w:val="28"/>
        </w:rPr>
        <w:t xml:space="preserve">委托代理人电话：              </w:t>
      </w:r>
      <w:r w:rsidR="00EE321F">
        <w:rPr>
          <w:rFonts w:ascii="宋体" w:hAnsi="宋体" w:hint="eastAsia"/>
          <w:bCs/>
          <w:sz w:val="28"/>
          <w:szCs w:val="28"/>
        </w:rPr>
        <w:t xml:space="preserve">      </w:t>
      </w:r>
      <w:r>
        <w:rPr>
          <w:rFonts w:ascii="宋体" w:hAnsi="宋体" w:hint="eastAsia"/>
          <w:bCs/>
          <w:sz w:val="28"/>
          <w:szCs w:val="28"/>
        </w:rPr>
        <w:t>手机：</w:t>
      </w:r>
    </w:p>
    <w:p w:rsidR="005562C5" w:rsidRDefault="005562C5">
      <w:pPr>
        <w:spacing w:line="600" w:lineRule="exact"/>
        <w:rPr>
          <w:rFonts w:ascii="宋体" w:hAnsi="宋体"/>
          <w:bCs/>
          <w:sz w:val="28"/>
          <w:szCs w:val="28"/>
        </w:rPr>
      </w:pPr>
    </w:p>
    <w:p w:rsidR="005562C5" w:rsidRDefault="00F77DE7">
      <w:pPr>
        <w:spacing w:line="600" w:lineRule="exact"/>
        <w:rPr>
          <w:rFonts w:ascii="宋体" w:hAnsi="宋体"/>
          <w:bCs/>
          <w:sz w:val="28"/>
          <w:szCs w:val="28"/>
        </w:rPr>
      </w:pPr>
      <w:r>
        <w:rPr>
          <w:rFonts w:ascii="宋体" w:hAnsi="宋体" w:hint="eastAsia"/>
          <w:bCs/>
          <w:sz w:val="28"/>
          <w:szCs w:val="28"/>
        </w:rPr>
        <w:t>法定代表人：        （签字）</w:t>
      </w:r>
    </w:p>
    <w:p w:rsidR="005562C5" w:rsidRDefault="00F77DE7">
      <w:pPr>
        <w:spacing w:line="600" w:lineRule="exact"/>
        <w:rPr>
          <w:rFonts w:ascii="宋体" w:hAnsi="宋体"/>
          <w:bCs/>
          <w:sz w:val="28"/>
          <w:szCs w:val="28"/>
        </w:rPr>
      </w:pPr>
      <w:r>
        <w:rPr>
          <w:rFonts w:ascii="宋体" w:hAnsi="宋体" w:hint="eastAsia"/>
          <w:sz w:val="28"/>
          <w:szCs w:val="28"/>
        </w:rPr>
        <w:t>比选申请人：</w:t>
      </w:r>
      <w:r>
        <w:rPr>
          <w:rFonts w:ascii="宋体" w:hAnsi="宋体" w:hint="eastAsia"/>
          <w:bCs/>
          <w:sz w:val="28"/>
          <w:szCs w:val="28"/>
        </w:rPr>
        <w:t>（盖章）</w:t>
      </w:r>
    </w:p>
    <w:p w:rsidR="005562C5" w:rsidRDefault="00F77DE7">
      <w:pPr>
        <w:spacing w:line="600" w:lineRule="exact"/>
        <w:rPr>
          <w:rFonts w:ascii="宋体" w:hAnsi="宋体"/>
          <w:bCs/>
          <w:sz w:val="28"/>
          <w:szCs w:val="28"/>
        </w:rPr>
      </w:pPr>
      <w:r>
        <w:rPr>
          <w:rFonts w:ascii="宋体" w:hAnsi="宋体" w:hint="eastAsia"/>
          <w:bCs/>
          <w:sz w:val="28"/>
          <w:szCs w:val="28"/>
        </w:rPr>
        <w:t>日期：</w:t>
      </w:r>
      <w:r w:rsidR="00C652C1">
        <w:rPr>
          <w:rFonts w:ascii="宋体" w:hAnsi="宋体" w:hint="eastAsia"/>
          <w:bCs/>
          <w:sz w:val="28"/>
          <w:szCs w:val="28"/>
        </w:rPr>
        <w:t xml:space="preserve">      </w:t>
      </w:r>
      <w:r>
        <w:rPr>
          <w:rFonts w:ascii="宋体" w:hAnsi="宋体" w:hint="eastAsia"/>
          <w:bCs/>
          <w:sz w:val="28"/>
          <w:szCs w:val="28"/>
        </w:rPr>
        <w:t>年</w:t>
      </w:r>
      <w:r w:rsidR="00C652C1">
        <w:rPr>
          <w:rFonts w:ascii="宋体" w:hAnsi="宋体" w:hint="eastAsia"/>
          <w:bCs/>
          <w:sz w:val="28"/>
          <w:szCs w:val="28"/>
        </w:rPr>
        <w:t xml:space="preserve">  </w:t>
      </w:r>
      <w:r>
        <w:rPr>
          <w:rFonts w:ascii="宋体" w:hAnsi="宋体" w:hint="eastAsia"/>
          <w:bCs/>
          <w:sz w:val="28"/>
          <w:szCs w:val="28"/>
        </w:rPr>
        <w:t xml:space="preserve">  月 </w:t>
      </w:r>
      <w:r w:rsidR="00C652C1">
        <w:rPr>
          <w:rFonts w:ascii="宋体" w:hAnsi="宋体" w:hint="eastAsia"/>
          <w:bCs/>
          <w:sz w:val="28"/>
          <w:szCs w:val="28"/>
        </w:rPr>
        <w:t xml:space="preserve"> </w:t>
      </w:r>
      <w:r>
        <w:rPr>
          <w:rFonts w:ascii="宋体" w:hAnsi="宋体" w:hint="eastAsia"/>
          <w:bCs/>
          <w:sz w:val="28"/>
          <w:szCs w:val="28"/>
        </w:rPr>
        <w:t xml:space="preserve"> 日</w:t>
      </w:r>
    </w:p>
    <w:p w:rsidR="005562C5" w:rsidRDefault="00F77DE7">
      <w:pPr>
        <w:widowControl/>
        <w:spacing w:line="600" w:lineRule="exact"/>
        <w:jc w:val="left"/>
        <w:rPr>
          <w:rFonts w:ascii="宋体" w:hAnsi="宋体"/>
          <w:sz w:val="28"/>
          <w:szCs w:val="28"/>
        </w:rPr>
      </w:pPr>
      <w:r>
        <w:rPr>
          <w:rFonts w:ascii="宋体" w:hAnsi="宋体"/>
          <w:sz w:val="28"/>
          <w:szCs w:val="28"/>
        </w:rPr>
        <w:br w:type="page"/>
      </w:r>
    </w:p>
    <w:p w:rsidR="005562C5" w:rsidRDefault="00F77DE7">
      <w:pPr>
        <w:tabs>
          <w:tab w:val="left" w:pos="6510"/>
        </w:tabs>
        <w:spacing w:line="600" w:lineRule="exact"/>
        <w:jc w:val="center"/>
        <w:rPr>
          <w:rFonts w:ascii="宋体" w:hAnsi="宋体"/>
          <w:b/>
          <w:sz w:val="36"/>
          <w:szCs w:val="36"/>
        </w:rPr>
      </w:pPr>
      <w:r>
        <w:rPr>
          <w:rFonts w:ascii="宋体" w:hAnsi="宋体" w:hint="eastAsia"/>
          <w:b/>
          <w:sz w:val="36"/>
          <w:szCs w:val="36"/>
        </w:rPr>
        <w:lastRenderedPageBreak/>
        <w:t>企业信誉承诺</w:t>
      </w:r>
    </w:p>
    <w:p w:rsidR="005562C5" w:rsidRDefault="00F77DE7">
      <w:pPr>
        <w:tabs>
          <w:tab w:val="left" w:pos="6510"/>
        </w:tabs>
        <w:spacing w:line="600" w:lineRule="exact"/>
        <w:ind w:firstLineChars="250" w:firstLine="700"/>
        <w:rPr>
          <w:rFonts w:ascii="宋体" w:hAnsi="宋体"/>
          <w:sz w:val="28"/>
          <w:szCs w:val="28"/>
        </w:rPr>
      </w:pPr>
      <w:r>
        <w:rPr>
          <w:rFonts w:ascii="宋体" w:hAnsi="宋体" w:hint="eastAsia"/>
          <w:sz w:val="28"/>
          <w:szCs w:val="28"/>
        </w:rPr>
        <w:t>本企业郑重承诺：本企业及负责人在参加比选活动前一年内，未因经营活动违法违规受到县</w:t>
      </w:r>
      <w:r w:rsidR="00FF2213">
        <w:rPr>
          <w:rFonts w:ascii="宋体" w:hAnsi="宋体" w:hint="eastAsia"/>
          <w:sz w:val="28"/>
          <w:szCs w:val="28"/>
        </w:rPr>
        <w:t>级</w:t>
      </w:r>
      <w:r>
        <w:rPr>
          <w:rFonts w:ascii="宋体" w:hAnsi="宋体" w:hint="eastAsia"/>
          <w:sz w:val="28"/>
          <w:szCs w:val="28"/>
        </w:rPr>
        <w:t>及以上行政主管部门处罚，无因弄虚作假骗取比赛资格。</w:t>
      </w:r>
    </w:p>
    <w:p w:rsidR="005562C5" w:rsidRDefault="00F77DE7">
      <w:pPr>
        <w:tabs>
          <w:tab w:val="left" w:pos="6510"/>
        </w:tabs>
        <w:spacing w:line="600" w:lineRule="exact"/>
        <w:ind w:firstLineChars="250" w:firstLine="700"/>
        <w:rPr>
          <w:rFonts w:ascii="宋体" w:hAnsi="宋体"/>
          <w:sz w:val="28"/>
          <w:szCs w:val="28"/>
        </w:rPr>
      </w:pPr>
      <w:r>
        <w:rPr>
          <w:rFonts w:ascii="宋体" w:hAnsi="宋体" w:hint="eastAsia"/>
          <w:sz w:val="28"/>
          <w:szCs w:val="28"/>
        </w:rPr>
        <w:t>本企业在参加比选活动前一年内，本企业及负责人在经营活动中无重大违法行为，未被追究刑事责任。</w:t>
      </w:r>
    </w:p>
    <w:p w:rsidR="005562C5" w:rsidRDefault="00F77DE7">
      <w:pPr>
        <w:tabs>
          <w:tab w:val="left" w:pos="6510"/>
        </w:tabs>
        <w:spacing w:line="600" w:lineRule="exact"/>
        <w:ind w:firstLineChars="250" w:firstLine="700"/>
        <w:rPr>
          <w:rFonts w:ascii="宋体" w:hAnsi="宋体"/>
          <w:sz w:val="28"/>
          <w:szCs w:val="28"/>
        </w:rPr>
      </w:pPr>
      <w:r>
        <w:rPr>
          <w:rFonts w:ascii="宋体" w:hAnsi="宋体" w:hint="eastAsia"/>
          <w:sz w:val="28"/>
          <w:szCs w:val="28"/>
        </w:rPr>
        <w:t>本企业未被有关部门禁止或者限制承接国有资金项目的相关业务。我们提供的一切材料都是真实、有效的，如有弄虚作假及其他违法违规行为，本公司愿意接受洋浦经济开发区有关部门依照有关法律、法规、规章或规定给予的处罚或处理。</w:t>
      </w:r>
    </w:p>
    <w:p w:rsidR="005562C5" w:rsidRDefault="00F77DE7">
      <w:pPr>
        <w:tabs>
          <w:tab w:val="left" w:pos="6510"/>
        </w:tabs>
        <w:spacing w:line="600" w:lineRule="exact"/>
        <w:ind w:firstLineChars="200" w:firstLine="560"/>
        <w:rPr>
          <w:rFonts w:ascii="宋体" w:hAnsi="宋体"/>
          <w:sz w:val="28"/>
          <w:szCs w:val="28"/>
        </w:rPr>
      </w:pPr>
      <w:r>
        <w:rPr>
          <w:rFonts w:ascii="宋体" w:hAnsi="宋体" w:hint="eastAsia"/>
          <w:sz w:val="28"/>
          <w:szCs w:val="28"/>
        </w:rPr>
        <w:t>特此承诺！</w:t>
      </w:r>
    </w:p>
    <w:p w:rsidR="005562C5" w:rsidRDefault="005562C5">
      <w:pPr>
        <w:tabs>
          <w:tab w:val="left" w:pos="6510"/>
        </w:tabs>
        <w:spacing w:line="600" w:lineRule="exact"/>
        <w:ind w:firstLineChars="200" w:firstLine="560"/>
        <w:rPr>
          <w:rFonts w:ascii="宋体" w:hAnsi="宋体"/>
          <w:sz w:val="28"/>
          <w:szCs w:val="28"/>
        </w:rPr>
      </w:pPr>
    </w:p>
    <w:p w:rsidR="005562C5" w:rsidRDefault="00F77DE7">
      <w:pPr>
        <w:spacing w:line="600" w:lineRule="exact"/>
        <w:ind w:leftChars="1200" w:left="3080" w:hangingChars="200" w:hanging="560"/>
        <w:jc w:val="center"/>
        <w:rPr>
          <w:rFonts w:ascii="宋体" w:hAnsi="宋体"/>
          <w:bCs/>
          <w:sz w:val="28"/>
          <w:szCs w:val="28"/>
        </w:rPr>
      </w:pPr>
      <w:r>
        <w:rPr>
          <w:rFonts w:ascii="宋体" w:hAnsi="宋体" w:hint="eastAsia"/>
          <w:bCs/>
          <w:sz w:val="28"/>
          <w:szCs w:val="28"/>
        </w:rPr>
        <w:t xml:space="preserve">          法定代表人：（签字或盖章）</w:t>
      </w:r>
    </w:p>
    <w:p w:rsidR="005562C5" w:rsidRDefault="00F77DE7">
      <w:pPr>
        <w:spacing w:line="600" w:lineRule="exact"/>
        <w:ind w:leftChars="1466" w:left="3079"/>
        <w:jc w:val="center"/>
        <w:rPr>
          <w:rFonts w:ascii="宋体" w:hAnsi="宋体"/>
          <w:sz w:val="28"/>
          <w:szCs w:val="28"/>
        </w:rPr>
      </w:pPr>
      <w:r>
        <w:rPr>
          <w:rFonts w:ascii="宋体" w:hAnsi="宋体" w:hint="eastAsia"/>
          <w:sz w:val="28"/>
          <w:szCs w:val="28"/>
        </w:rPr>
        <w:t>比选申请人：</w:t>
      </w:r>
      <w:r>
        <w:rPr>
          <w:rFonts w:ascii="宋体" w:hAnsi="宋体" w:hint="eastAsia"/>
          <w:bCs/>
          <w:sz w:val="28"/>
          <w:szCs w:val="28"/>
        </w:rPr>
        <w:t>（盖章）</w:t>
      </w:r>
    </w:p>
    <w:p w:rsidR="005562C5" w:rsidRDefault="00F77DE7" w:rsidP="0038446A">
      <w:pPr>
        <w:spacing w:line="600" w:lineRule="exact"/>
        <w:ind w:firstLineChars="1750" w:firstLine="4900"/>
        <w:rPr>
          <w:rFonts w:ascii="宋体" w:hAnsi="宋体"/>
          <w:sz w:val="28"/>
          <w:szCs w:val="28"/>
        </w:rPr>
      </w:pPr>
      <w:r>
        <w:rPr>
          <w:rFonts w:ascii="宋体" w:hAnsi="宋体" w:hint="eastAsia"/>
          <w:sz w:val="28"/>
          <w:szCs w:val="28"/>
        </w:rPr>
        <w:t xml:space="preserve">年 </w:t>
      </w:r>
      <w:r w:rsidR="0038446A">
        <w:rPr>
          <w:rFonts w:ascii="宋体" w:hAnsi="宋体" w:hint="eastAsia"/>
          <w:sz w:val="28"/>
          <w:szCs w:val="28"/>
        </w:rPr>
        <w:t xml:space="preserve">  </w:t>
      </w:r>
      <w:r>
        <w:rPr>
          <w:rFonts w:ascii="宋体" w:hAnsi="宋体" w:hint="eastAsia"/>
          <w:sz w:val="28"/>
          <w:szCs w:val="28"/>
        </w:rPr>
        <w:t xml:space="preserve"> 月  日</w:t>
      </w:r>
    </w:p>
    <w:p w:rsidR="005562C5" w:rsidRDefault="00F77DE7">
      <w:pPr>
        <w:widowControl/>
        <w:spacing w:line="600" w:lineRule="exact"/>
        <w:jc w:val="left"/>
        <w:rPr>
          <w:rFonts w:ascii="宋体" w:hAnsi="宋体"/>
          <w:b/>
          <w:color w:val="000000"/>
          <w:sz w:val="36"/>
          <w:szCs w:val="36"/>
        </w:rPr>
      </w:pPr>
      <w:r>
        <w:rPr>
          <w:rFonts w:ascii="宋体" w:hAnsi="宋体"/>
          <w:b/>
          <w:color w:val="000000"/>
          <w:sz w:val="36"/>
          <w:szCs w:val="36"/>
        </w:rPr>
        <w:br w:type="page"/>
      </w:r>
    </w:p>
    <w:p w:rsidR="005562C5" w:rsidRDefault="00F77DE7">
      <w:pPr>
        <w:spacing w:line="600" w:lineRule="exact"/>
        <w:jc w:val="center"/>
        <w:rPr>
          <w:rFonts w:ascii="宋体" w:hAnsi="宋体"/>
          <w:b/>
          <w:bCs/>
          <w:color w:val="000000"/>
          <w:sz w:val="36"/>
          <w:szCs w:val="36"/>
        </w:rPr>
      </w:pPr>
      <w:r>
        <w:rPr>
          <w:rFonts w:ascii="宋体" w:hAnsi="宋体"/>
          <w:b/>
          <w:bCs/>
          <w:color w:val="000000"/>
          <w:sz w:val="36"/>
          <w:szCs w:val="36"/>
        </w:rPr>
        <w:lastRenderedPageBreak/>
        <w:t>比选报价信息表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1237"/>
        <w:gridCol w:w="1497"/>
        <w:gridCol w:w="1440"/>
        <w:gridCol w:w="2386"/>
      </w:tblGrid>
      <w:tr w:rsidR="005562C5">
        <w:trPr>
          <w:trHeight w:val="270"/>
          <w:jc w:val="center"/>
        </w:trPr>
        <w:tc>
          <w:tcPr>
            <w:tcW w:w="1962" w:type="dxa"/>
            <w:noWrap/>
            <w:vAlign w:val="center"/>
          </w:tcPr>
          <w:p w:rsidR="005562C5" w:rsidRDefault="00F77DE7">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项目名称</w:t>
            </w:r>
          </w:p>
        </w:tc>
        <w:tc>
          <w:tcPr>
            <w:tcW w:w="6560" w:type="dxa"/>
            <w:gridSpan w:val="4"/>
            <w:noWrap/>
            <w:vAlign w:val="center"/>
          </w:tcPr>
          <w:p w:rsidR="005562C5" w:rsidRPr="0038446A" w:rsidRDefault="008A6D70" w:rsidP="008A6D70">
            <w:pPr>
              <w:widowControl/>
              <w:spacing w:line="600" w:lineRule="exact"/>
              <w:jc w:val="center"/>
              <w:rPr>
                <w:rFonts w:ascii="宋体" w:hAnsi="宋体"/>
                <w:b/>
                <w:sz w:val="30"/>
                <w:szCs w:val="30"/>
              </w:rPr>
            </w:pPr>
            <w:r w:rsidRPr="0038446A">
              <w:rPr>
                <w:rFonts w:ascii="仿宋_GB2312" w:eastAsia="仿宋_GB2312" w:cs="宋体" w:hint="eastAsia"/>
                <w:color w:val="313131"/>
                <w:kern w:val="0"/>
                <w:sz w:val="30"/>
                <w:szCs w:val="30"/>
              </w:rPr>
              <w:t>洋浦供水有限</w:t>
            </w:r>
            <w:r w:rsidR="0038446A" w:rsidRPr="0038446A">
              <w:rPr>
                <w:rFonts w:ascii="仿宋_GB2312" w:eastAsia="仿宋_GB2312" w:cs="宋体" w:hint="eastAsia"/>
                <w:color w:val="313131"/>
                <w:kern w:val="0"/>
                <w:sz w:val="30"/>
                <w:szCs w:val="30"/>
              </w:rPr>
              <w:t>责任</w:t>
            </w:r>
            <w:r w:rsidRPr="0038446A">
              <w:rPr>
                <w:rFonts w:ascii="仿宋_GB2312" w:eastAsia="仿宋_GB2312" w:cs="宋体" w:hint="eastAsia"/>
                <w:color w:val="313131"/>
                <w:kern w:val="0"/>
                <w:sz w:val="30"/>
                <w:szCs w:val="30"/>
              </w:rPr>
              <w:t>公司供水运行成本</w:t>
            </w:r>
            <w:r w:rsidR="00F348D3" w:rsidRPr="0038446A">
              <w:rPr>
                <w:rFonts w:ascii="仿宋_GB2312" w:eastAsia="仿宋_GB2312" w:cs="宋体" w:hint="eastAsia"/>
                <w:color w:val="313131"/>
                <w:kern w:val="0"/>
                <w:sz w:val="30"/>
                <w:szCs w:val="30"/>
              </w:rPr>
              <w:t>审计</w:t>
            </w:r>
            <w:r w:rsidRPr="0038446A">
              <w:rPr>
                <w:rFonts w:ascii="仿宋_GB2312" w:eastAsia="仿宋_GB2312" w:cs="宋体" w:hint="eastAsia"/>
                <w:color w:val="313131"/>
                <w:kern w:val="0"/>
                <w:sz w:val="30"/>
                <w:szCs w:val="30"/>
              </w:rPr>
              <w:t>服务</w:t>
            </w:r>
          </w:p>
        </w:tc>
      </w:tr>
      <w:tr w:rsidR="005562C5">
        <w:trPr>
          <w:trHeight w:val="270"/>
          <w:jc w:val="center"/>
        </w:trPr>
        <w:tc>
          <w:tcPr>
            <w:tcW w:w="1962" w:type="dxa"/>
            <w:noWrap/>
            <w:vAlign w:val="center"/>
          </w:tcPr>
          <w:p w:rsidR="005562C5" w:rsidRDefault="00F77DE7">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比选内容</w:t>
            </w:r>
          </w:p>
        </w:tc>
        <w:tc>
          <w:tcPr>
            <w:tcW w:w="6560" w:type="dxa"/>
            <w:gridSpan w:val="4"/>
            <w:noWrap/>
            <w:vAlign w:val="center"/>
          </w:tcPr>
          <w:p w:rsidR="005562C5" w:rsidRPr="00FF2213" w:rsidRDefault="005562C5" w:rsidP="00FF2213">
            <w:pPr>
              <w:widowControl/>
              <w:spacing w:line="440" w:lineRule="exact"/>
              <w:jc w:val="left"/>
              <w:rPr>
                <w:rFonts w:cs="宋体"/>
                <w:color w:val="000000"/>
                <w:kern w:val="0"/>
                <w:sz w:val="28"/>
                <w:szCs w:val="28"/>
              </w:rPr>
            </w:pPr>
          </w:p>
        </w:tc>
      </w:tr>
      <w:tr w:rsidR="005562C5">
        <w:trPr>
          <w:trHeight w:val="270"/>
          <w:jc w:val="center"/>
        </w:trPr>
        <w:tc>
          <w:tcPr>
            <w:tcW w:w="8522" w:type="dxa"/>
            <w:gridSpan w:val="5"/>
            <w:noWrap/>
            <w:vAlign w:val="center"/>
          </w:tcPr>
          <w:p w:rsidR="005562C5" w:rsidRDefault="005562C5">
            <w:pPr>
              <w:widowControl/>
              <w:spacing w:line="600" w:lineRule="exact"/>
              <w:jc w:val="left"/>
              <w:rPr>
                <w:rFonts w:ascii="仿宋_GB2312" w:eastAsia="仿宋_GB2312"/>
                <w:kern w:val="0"/>
                <w:sz w:val="28"/>
                <w:szCs w:val="28"/>
              </w:rPr>
            </w:pPr>
          </w:p>
        </w:tc>
      </w:tr>
      <w:tr w:rsidR="005562C5">
        <w:trPr>
          <w:trHeight w:val="611"/>
          <w:jc w:val="center"/>
        </w:trPr>
        <w:tc>
          <w:tcPr>
            <w:tcW w:w="1962" w:type="dxa"/>
            <w:vMerge w:val="restart"/>
            <w:noWrap/>
            <w:vAlign w:val="center"/>
          </w:tcPr>
          <w:p w:rsidR="005562C5" w:rsidRDefault="00F77DE7">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申请人</w:t>
            </w:r>
          </w:p>
          <w:p w:rsidR="005562C5" w:rsidRDefault="00F77DE7">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基本情况</w:t>
            </w:r>
          </w:p>
        </w:tc>
        <w:tc>
          <w:tcPr>
            <w:tcW w:w="1237"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单位全称</w:t>
            </w:r>
          </w:p>
        </w:tc>
        <w:tc>
          <w:tcPr>
            <w:tcW w:w="5323" w:type="dxa"/>
            <w:gridSpan w:val="3"/>
            <w:noWrap/>
            <w:vAlign w:val="center"/>
          </w:tcPr>
          <w:p w:rsidR="005562C5" w:rsidRDefault="005562C5">
            <w:pPr>
              <w:widowControl/>
              <w:spacing w:line="600" w:lineRule="exact"/>
              <w:jc w:val="left"/>
              <w:rPr>
                <w:rFonts w:ascii="仿宋_GB2312" w:eastAsia="仿宋_GB2312"/>
                <w:kern w:val="0"/>
                <w:sz w:val="24"/>
              </w:rPr>
            </w:pPr>
          </w:p>
        </w:tc>
      </w:tr>
      <w:tr w:rsidR="005562C5">
        <w:trPr>
          <w:trHeight w:val="563"/>
          <w:jc w:val="center"/>
        </w:trPr>
        <w:tc>
          <w:tcPr>
            <w:tcW w:w="1962" w:type="dxa"/>
            <w:vMerge/>
            <w:noWrap/>
            <w:vAlign w:val="center"/>
          </w:tcPr>
          <w:p w:rsidR="005562C5" w:rsidRDefault="005562C5">
            <w:pPr>
              <w:widowControl/>
              <w:spacing w:line="600" w:lineRule="exact"/>
              <w:jc w:val="left"/>
              <w:rPr>
                <w:rFonts w:ascii="仿宋_GB2312" w:eastAsia="仿宋_GB2312" w:hAnsi="宋体" w:cs="宋体"/>
                <w:color w:val="000000"/>
                <w:kern w:val="0"/>
                <w:sz w:val="28"/>
                <w:szCs w:val="28"/>
              </w:rPr>
            </w:pPr>
          </w:p>
        </w:tc>
        <w:tc>
          <w:tcPr>
            <w:tcW w:w="1237"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注册地址</w:t>
            </w:r>
          </w:p>
        </w:tc>
        <w:tc>
          <w:tcPr>
            <w:tcW w:w="5323" w:type="dxa"/>
            <w:gridSpan w:val="3"/>
            <w:noWrap/>
            <w:vAlign w:val="center"/>
          </w:tcPr>
          <w:p w:rsidR="005562C5" w:rsidRDefault="005562C5">
            <w:pPr>
              <w:widowControl/>
              <w:spacing w:line="600" w:lineRule="exact"/>
              <w:jc w:val="left"/>
              <w:rPr>
                <w:rFonts w:ascii="仿宋_GB2312" w:eastAsia="仿宋_GB2312"/>
                <w:kern w:val="0"/>
                <w:sz w:val="24"/>
              </w:rPr>
            </w:pPr>
          </w:p>
        </w:tc>
      </w:tr>
      <w:tr w:rsidR="005562C5">
        <w:trPr>
          <w:trHeight w:val="552"/>
          <w:jc w:val="center"/>
        </w:trPr>
        <w:tc>
          <w:tcPr>
            <w:tcW w:w="1962" w:type="dxa"/>
            <w:vMerge/>
            <w:noWrap/>
            <w:vAlign w:val="center"/>
          </w:tcPr>
          <w:p w:rsidR="005562C5" w:rsidRDefault="005562C5">
            <w:pPr>
              <w:widowControl/>
              <w:spacing w:line="600" w:lineRule="exact"/>
              <w:jc w:val="left"/>
              <w:rPr>
                <w:rFonts w:ascii="仿宋_GB2312" w:eastAsia="仿宋_GB2312" w:hAnsi="宋体" w:cs="宋体"/>
                <w:color w:val="000000"/>
                <w:kern w:val="0"/>
                <w:sz w:val="28"/>
                <w:szCs w:val="28"/>
              </w:rPr>
            </w:pPr>
          </w:p>
        </w:tc>
        <w:tc>
          <w:tcPr>
            <w:tcW w:w="1237"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单位性质</w:t>
            </w:r>
          </w:p>
        </w:tc>
        <w:tc>
          <w:tcPr>
            <w:tcW w:w="1497" w:type="dxa"/>
            <w:noWrap/>
            <w:vAlign w:val="center"/>
          </w:tcPr>
          <w:p w:rsidR="005562C5" w:rsidRDefault="005562C5">
            <w:pPr>
              <w:widowControl/>
              <w:spacing w:line="600" w:lineRule="exact"/>
              <w:jc w:val="left"/>
              <w:rPr>
                <w:rFonts w:ascii="仿宋_GB2312" w:eastAsia="仿宋_GB2312" w:hAnsi="宋体" w:cs="宋体"/>
                <w:color w:val="000000"/>
                <w:kern w:val="0"/>
                <w:sz w:val="24"/>
              </w:rPr>
            </w:pPr>
          </w:p>
        </w:tc>
        <w:tc>
          <w:tcPr>
            <w:tcW w:w="1440"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法定代表人</w:t>
            </w:r>
          </w:p>
        </w:tc>
        <w:tc>
          <w:tcPr>
            <w:tcW w:w="2386" w:type="dxa"/>
            <w:noWrap/>
            <w:vAlign w:val="center"/>
          </w:tcPr>
          <w:p w:rsidR="005562C5" w:rsidRDefault="005562C5">
            <w:pPr>
              <w:widowControl/>
              <w:spacing w:line="600" w:lineRule="exact"/>
              <w:jc w:val="center"/>
              <w:rPr>
                <w:rFonts w:ascii="仿宋_GB2312" w:eastAsia="仿宋_GB2312" w:hAnsi="宋体" w:cs="宋体"/>
                <w:color w:val="000000"/>
                <w:kern w:val="0"/>
                <w:sz w:val="28"/>
                <w:szCs w:val="28"/>
              </w:rPr>
            </w:pPr>
          </w:p>
        </w:tc>
      </w:tr>
      <w:tr w:rsidR="005562C5">
        <w:trPr>
          <w:trHeight w:val="270"/>
          <w:jc w:val="center"/>
        </w:trPr>
        <w:tc>
          <w:tcPr>
            <w:tcW w:w="1962" w:type="dxa"/>
            <w:vMerge/>
            <w:noWrap/>
            <w:vAlign w:val="center"/>
          </w:tcPr>
          <w:p w:rsidR="005562C5" w:rsidRDefault="005562C5">
            <w:pPr>
              <w:widowControl/>
              <w:spacing w:line="600" w:lineRule="exact"/>
              <w:jc w:val="left"/>
              <w:rPr>
                <w:rFonts w:ascii="仿宋_GB2312" w:eastAsia="仿宋_GB2312" w:hAnsi="宋体" w:cs="宋体"/>
                <w:color w:val="000000"/>
                <w:kern w:val="0"/>
                <w:sz w:val="28"/>
                <w:szCs w:val="28"/>
              </w:rPr>
            </w:pPr>
          </w:p>
        </w:tc>
        <w:tc>
          <w:tcPr>
            <w:tcW w:w="1237"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组织机构代码</w:t>
            </w:r>
          </w:p>
        </w:tc>
        <w:tc>
          <w:tcPr>
            <w:tcW w:w="1497" w:type="dxa"/>
            <w:noWrap/>
            <w:vAlign w:val="center"/>
          </w:tcPr>
          <w:p w:rsidR="005562C5" w:rsidRDefault="005562C5">
            <w:pPr>
              <w:widowControl/>
              <w:spacing w:line="600" w:lineRule="exact"/>
              <w:jc w:val="center"/>
              <w:rPr>
                <w:rFonts w:ascii="仿宋_GB2312" w:eastAsia="仿宋_GB2312" w:hAnsi="宋体" w:cs="宋体"/>
                <w:color w:val="000000"/>
                <w:kern w:val="0"/>
                <w:sz w:val="24"/>
              </w:rPr>
            </w:pPr>
          </w:p>
        </w:tc>
        <w:tc>
          <w:tcPr>
            <w:tcW w:w="1440"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工商注册号</w:t>
            </w:r>
          </w:p>
        </w:tc>
        <w:tc>
          <w:tcPr>
            <w:tcW w:w="2386" w:type="dxa"/>
            <w:noWrap/>
            <w:vAlign w:val="center"/>
          </w:tcPr>
          <w:p w:rsidR="005562C5" w:rsidRDefault="005562C5">
            <w:pPr>
              <w:widowControl/>
              <w:spacing w:line="600" w:lineRule="exact"/>
              <w:jc w:val="left"/>
              <w:rPr>
                <w:rFonts w:ascii="仿宋_GB2312" w:eastAsia="仿宋_GB2312" w:hAnsi="宋体" w:cs="宋体"/>
                <w:color w:val="000000"/>
                <w:kern w:val="0"/>
                <w:sz w:val="28"/>
                <w:szCs w:val="28"/>
              </w:rPr>
            </w:pPr>
          </w:p>
        </w:tc>
      </w:tr>
      <w:tr w:rsidR="005562C5">
        <w:trPr>
          <w:trHeight w:val="602"/>
          <w:jc w:val="center"/>
        </w:trPr>
        <w:tc>
          <w:tcPr>
            <w:tcW w:w="1962" w:type="dxa"/>
            <w:vMerge/>
            <w:noWrap/>
            <w:vAlign w:val="center"/>
          </w:tcPr>
          <w:p w:rsidR="005562C5" w:rsidRDefault="005562C5">
            <w:pPr>
              <w:widowControl/>
              <w:spacing w:line="600" w:lineRule="exact"/>
              <w:jc w:val="left"/>
              <w:rPr>
                <w:rFonts w:ascii="仿宋_GB2312" w:eastAsia="仿宋_GB2312" w:hAnsi="宋体" w:cs="宋体"/>
                <w:color w:val="000000"/>
                <w:kern w:val="0"/>
                <w:sz w:val="28"/>
                <w:szCs w:val="28"/>
              </w:rPr>
            </w:pPr>
          </w:p>
        </w:tc>
        <w:tc>
          <w:tcPr>
            <w:tcW w:w="1237"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联系人姓名</w:t>
            </w:r>
          </w:p>
        </w:tc>
        <w:tc>
          <w:tcPr>
            <w:tcW w:w="1497" w:type="dxa"/>
            <w:noWrap/>
            <w:vAlign w:val="center"/>
          </w:tcPr>
          <w:p w:rsidR="005562C5" w:rsidRDefault="005562C5">
            <w:pPr>
              <w:widowControl/>
              <w:spacing w:line="600" w:lineRule="exact"/>
              <w:jc w:val="center"/>
              <w:rPr>
                <w:rFonts w:ascii="仿宋_GB2312" w:eastAsia="仿宋_GB2312" w:hAnsi="宋体" w:cs="宋体"/>
                <w:color w:val="000000"/>
                <w:kern w:val="0"/>
                <w:sz w:val="24"/>
              </w:rPr>
            </w:pPr>
          </w:p>
        </w:tc>
        <w:tc>
          <w:tcPr>
            <w:tcW w:w="1440" w:type="dxa"/>
            <w:noWrap/>
            <w:vAlign w:val="center"/>
          </w:tcPr>
          <w:p w:rsidR="005562C5" w:rsidRDefault="00F77DE7">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386" w:type="dxa"/>
            <w:noWrap/>
            <w:vAlign w:val="center"/>
          </w:tcPr>
          <w:p w:rsidR="005562C5" w:rsidRDefault="005562C5">
            <w:pPr>
              <w:widowControl/>
              <w:spacing w:line="600" w:lineRule="exact"/>
              <w:jc w:val="center"/>
              <w:rPr>
                <w:rFonts w:ascii="仿宋_GB2312" w:eastAsia="仿宋_GB2312" w:hAnsi="宋体" w:cs="宋体"/>
                <w:color w:val="000000"/>
                <w:kern w:val="0"/>
                <w:sz w:val="28"/>
                <w:szCs w:val="28"/>
              </w:rPr>
            </w:pPr>
          </w:p>
        </w:tc>
      </w:tr>
      <w:tr w:rsidR="005562C5">
        <w:trPr>
          <w:trHeight w:val="270"/>
          <w:jc w:val="center"/>
        </w:trPr>
        <w:tc>
          <w:tcPr>
            <w:tcW w:w="8522" w:type="dxa"/>
            <w:gridSpan w:val="5"/>
            <w:noWrap/>
            <w:vAlign w:val="center"/>
          </w:tcPr>
          <w:p w:rsidR="005562C5" w:rsidRDefault="005562C5">
            <w:pPr>
              <w:widowControl/>
              <w:spacing w:line="600" w:lineRule="exact"/>
              <w:jc w:val="left"/>
              <w:rPr>
                <w:rFonts w:ascii="仿宋_GB2312" w:eastAsia="仿宋_GB2312"/>
                <w:kern w:val="0"/>
                <w:sz w:val="28"/>
                <w:szCs w:val="28"/>
              </w:rPr>
            </w:pPr>
          </w:p>
        </w:tc>
      </w:tr>
      <w:tr w:rsidR="005562C5">
        <w:trPr>
          <w:trHeight w:val="270"/>
          <w:jc w:val="center"/>
        </w:trPr>
        <w:tc>
          <w:tcPr>
            <w:tcW w:w="1962" w:type="dxa"/>
            <w:noWrap/>
            <w:vAlign w:val="center"/>
          </w:tcPr>
          <w:p w:rsidR="005562C5" w:rsidRDefault="00F77DE7">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比选报价</w:t>
            </w:r>
          </w:p>
        </w:tc>
        <w:tc>
          <w:tcPr>
            <w:tcW w:w="6560" w:type="dxa"/>
            <w:gridSpan w:val="4"/>
            <w:noWrap/>
            <w:vAlign w:val="center"/>
          </w:tcPr>
          <w:p w:rsidR="005562C5" w:rsidRDefault="00F77DE7">
            <w:pPr>
              <w:widowControl/>
              <w:spacing w:line="600" w:lineRule="exact"/>
              <w:jc w:val="left"/>
              <w:rPr>
                <w:rFonts w:ascii="仿宋_GB2312" w:eastAsia="仿宋_GB2312"/>
                <w:kern w:val="0"/>
                <w:sz w:val="28"/>
                <w:szCs w:val="28"/>
              </w:rPr>
            </w:pPr>
            <w:r>
              <w:rPr>
                <w:rFonts w:ascii="仿宋_GB2312" w:eastAsia="仿宋_GB2312"/>
                <w:kern w:val="0"/>
                <w:sz w:val="28"/>
                <w:szCs w:val="28"/>
              </w:rPr>
              <w:t>人民币</w:t>
            </w:r>
            <w:r>
              <w:rPr>
                <w:rFonts w:ascii="仿宋_GB2312" w:eastAsia="仿宋_GB2312" w:hint="eastAsia"/>
                <w:kern w:val="0"/>
                <w:sz w:val="28"/>
                <w:szCs w:val="28"/>
              </w:rPr>
              <w:t xml:space="preserve">   万元</w:t>
            </w:r>
          </w:p>
        </w:tc>
      </w:tr>
      <w:tr w:rsidR="005562C5">
        <w:trPr>
          <w:trHeight w:val="1620"/>
          <w:jc w:val="center"/>
        </w:trPr>
        <w:tc>
          <w:tcPr>
            <w:tcW w:w="1962" w:type="dxa"/>
            <w:noWrap/>
            <w:vAlign w:val="center"/>
          </w:tcPr>
          <w:p w:rsidR="005562C5" w:rsidRDefault="00F77DE7">
            <w:pPr>
              <w:widowControl/>
              <w:spacing w:line="6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备注</w:t>
            </w:r>
          </w:p>
        </w:tc>
        <w:tc>
          <w:tcPr>
            <w:tcW w:w="6560" w:type="dxa"/>
            <w:gridSpan w:val="4"/>
            <w:noWrap/>
            <w:vAlign w:val="center"/>
          </w:tcPr>
          <w:p w:rsidR="005562C5" w:rsidRDefault="00F77DE7">
            <w:pPr>
              <w:widowControl/>
              <w:spacing w:line="6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1.相关计价参考文件；</w:t>
            </w:r>
          </w:p>
          <w:p w:rsidR="005562C5" w:rsidRPr="00FF2213" w:rsidRDefault="00F77DE7">
            <w:pPr>
              <w:widowControl/>
              <w:spacing w:line="6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2.报价计算方式。</w:t>
            </w:r>
          </w:p>
        </w:tc>
      </w:tr>
      <w:tr w:rsidR="005562C5">
        <w:trPr>
          <w:trHeight w:val="270"/>
          <w:jc w:val="center"/>
        </w:trPr>
        <w:tc>
          <w:tcPr>
            <w:tcW w:w="8522" w:type="dxa"/>
            <w:gridSpan w:val="5"/>
            <w:noWrap/>
            <w:vAlign w:val="center"/>
          </w:tcPr>
          <w:p w:rsidR="00ED3834" w:rsidRDefault="00ED3834">
            <w:pPr>
              <w:spacing w:line="600" w:lineRule="exact"/>
              <w:ind w:firstLineChars="1600" w:firstLine="3840"/>
              <w:rPr>
                <w:rFonts w:ascii="仿宋_GB2312" w:eastAsia="仿宋_GB2312" w:hAnsi="宋体"/>
                <w:color w:val="000000"/>
                <w:sz w:val="24"/>
              </w:rPr>
            </w:pPr>
          </w:p>
          <w:p w:rsidR="005562C5" w:rsidRDefault="00F77DE7">
            <w:pPr>
              <w:spacing w:line="600" w:lineRule="exact"/>
              <w:ind w:firstLineChars="1600" w:firstLine="3840"/>
              <w:rPr>
                <w:rFonts w:ascii="仿宋_GB2312" w:eastAsia="仿宋_GB2312" w:hAnsi="宋体"/>
                <w:bCs/>
                <w:color w:val="000000"/>
                <w:sz w:val="24"/>
              </w:rPr>
            </w:pPr>
            <w:r>
              <w:rPr>
                <w:rFonts w:ascii="仿宋_GB2312" w:eastAsia="仿宋_GB2312" w:hAnsi="宋体" w:hint="eastAsia"/>
                <w:color w:val="000000"/>
                <w:sz w:val="24"/>
              </w:rPr>
              <w:t>比选申请人：</w:t>
            </w:r>
            <w:r>
              <w:rPr>
                <w:rFonts w:ascii="仿宋_GB2312" w:eastAsia="仿宋_GB2312" w:hAnsi="宋体" w:hint="eastAsia"/>
                <w:bCs/>
                <w:color w:val="000000"/>
                <w:sz w:val="24"/>
              </w:rPr>
              <w:t>（盖章）</w:t>
            </w:r>
          </w:p>
          <w:p w:rsidR="005562C5" w:rsidRDefault="00F77DE7">
            <w:pPr>
              <w:spacing w:line="600" w:lineRule="exact"/>
              <w:ind w:firstLineChars="1600" w:firstLine="3840"/>
              <w:rPr>
                <w:rFonts w:ascii="仿宋_GB2312" w:eastAsia="仿宋_GB2312" w:hAnsi="宋体"/>
                <w:bCs/>
                <w:color w:val="000000"/>
                <w:sz w:val="24"/>
              </w:rPr>
            </w:pPr>
            <w:r>
              <w:rPr>
                <w:rFonts w:ascii="仿宋_GB2312" w:eastAsia="仿宋_GB2312" w:hAnsi="宋体" w:hint="eastAsia"/>
                <w:bCs/>
                <w:color w:val="000000"/>
                <w:sz w:val="24"/>
              </w:rPr>
              <w:t>法定代表人：（签字或盖章）</w:t>
            </w:r>
          </w:p>
          <w:p w:rsidR="005562C5" w:rsidRDefault="00F77DE7">
            <w:pPr>
              <w:widowControl/>
              <w:spacing w:line="600" w:lineRule="exact"/>
              <w:ind w:firstLineChars="1800" w:firstLine="4320"/>
              <w:jc w:val="left"/>
              <w:rPr>
                <w:rFonts w:ascii="仿宋_GB2312" w:eastAsia="仿宋_GB2312"/>
                <w:kern w:val="0"/>
                <w:sz w:val="28"/>
                <w:szCs w:val="28"/>
              </w:rPr>
            </w:pPr>
            <w:r>
              <w:rPr>
                <w:rFonts w:ascii="仿宋_GB2312" w:eastAsia="仿宋_GB2312" w:hAnsi="宋体" w:hint="eastAsia"/>
                <w:color w:val="000000"/>
                <w:sz w:val="24"/>
              </w:rPr>
              <w:t xml:space="preserve">年 </w:t>
            </w:r>
            <w:r w:rsidR="0038446A">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月 </w:t>
            </w:r>
            <w:r w:rsidR="0038446A">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日</w:t>
            </w:r>
          </w:p>
        </w:tc>
      </w:tr>
    </w:tbl>
    <w:p w:rsidR="005562C5" w:rsidRDefault="00F77DE7" w:rsidP="001A006C">
      <w:pPr>
        <w:widowControl/>
        <w:spacing w:line="600" w:lineRule="exact"/>
        <w:jc w:val="left"/>
        <w:rPr>
          <w:rFonts w:ascii="宋体" w:hAnsi="宋体"/>
          <w:b/>
          <w:color w:val="000000"/>
          <w:sz w:val="32"/>
          <w:szCs w:val="32"/>
        </w:rPr>
      </w:pPr>
      <w:r>
        <w:rPr>
          <w:rFonts w:ascii="宋体" w:hAnsi="宋体"/>
          <w:sz w:val="28"/>
          <w:szCs w:val="28"/>
        </w:rPr>
        <w:br w:type="page"/>
      </w:r>
      <w:r w:rsidR="000D5216">
        <w:rPr>
          <w:rFonts w:ascii="宋体" w:hAnsi="宋体" w:hint="eastAsia"/>
          <w:b/>
          <w:color w:val="000000"/>
          <w:sz w:val="32"/>
          <w:szCs w:val="32"/>
        </w:rPr>
        <w:lastRenderedPageBreak/>
        <w:t>附件</w:t>
      </w:r>
    </w:p>
    <w:p w:rsidR="005562C5" w:rsidRDefault="00F77DE7">
      <w:pPr>
        <w:spacing w:line="600" w:lineRule="exact"/>
        <w:jc w:val="center"/>
        <w:rPr>
          <w:rFonts w:ascii="宋体" w:hAnsi="宋体"/>
          <w:b/>
          <w:color w:val="000000"/>
          <w:sz w:val="32"/>
          <w:szCs w:val="32"/>
        </w:rPr>
      </w:pPr>
      <w:r>
        <w:rPr>
          <w:rFonts w:ascii="宋体" w:hAnsi="宋体" w:hint="eastAsia"/>
          <w:b/>
          <w:color w:val="000000"/>
          <w:sz w:val="32"/>
          <w:szCs w:val="32"/>
        </w:rPr>
        <w:t>本比选文件要求的证明文件</w:t>
      </w:r>
    </w:p>
    <w:p w:rsidR="005562C5" w:rsidRDefault="00F77DE7">
      <w:pPr>
        <w:spacing w:line="600" w:lineRule="exact"/>
        <w:jc w:val="center"/>
        <w:rPr>
          <w:rFonts w:ascii="宋体" w:hAnsi="宋体"/>
          <w:b/>
          <w:color w:val="000000"/>
          <w:sz w:val="32"/>
          <w:szCs w:val="32"/>
        </w:rPr>
      </w:pPr>
      <w:r>
        <w:rPr>
          <w:rFonts w:ascii="宋体" w:hAnsi="宋体" w:hint="eastAsia"/>
          <w:b/>
          <w:color w:val="000000"/>
          <w:sz w:val="32"/>
          <w:szCs w:val="32"/>
        </w:rPr>
        <w:t>（复印件可装订在比选申请书里）</w:t>
      </w:r>
    </w:p>
    <w:p w:rsidR="005562C5" w:rsidRDefault="005562C5">
      <w:pPr>
        <w:spacing w:line="600" w:lineRule="exact"/>
        <w:rPr>
          <w:rFonts w:ascii="宋体" w:hAnsi="宋体"/>
          <w:color w:val="000000"/>
          <w:sz w:val="28"/>
          <w:szCs w:val="28"/>
        </w:rPr>
      </w:pPr>
    </w:p>
    <w:p w:rsidR="005562C5" w:rsidRDefault="00F77DE7">
      <w:pPr>
        <w:spacing w:line="600" w:lineRule="exact"/>
        <w:rPr>
          <w:rFonts w:ascii="宋体" w:hAnsi="宋体"/>
          <w:color w:val="000000"/>
          <w:sz w:val="28"/>
          <w:szCs w:val="28"/>
        </w:rPr>
      </w:pPr>
      <w:r>
        <w:rPr>
          <w:rFonts w:ascii="宋体" w:hAnsi="宋体" w:hint="eastAsia"/>
          <w:color w:val="000000"/>
          <w:sz w:val="28"/>
          <w:szCs w:val="28"/>
        </w:rPr>
        <w:t>1、被授权人的身份证复印件（加盖公章），原件备查；</w:t>
      </w:r>
    </w:p>
    <w:p w:rsidR="005562C5" w:rsidRDefault="00F77DE7">
      <w:pPr>
        <w:spacing w:line="600" w:lineRule="exact"/>
        <w:rPr>
          <w:rFonts w:ascii="宋体" w:hAnsi="宋体"/>
          <w:color w:val="000000"/>
          <w:sz w:val="28"/>
          <w:szCs w:val="28"/>
        </w:rPr>
      </w:pPr>
      <w:r>
        <w:rPr>
          <w:rFonts w:ascii="宋体" w:hAnsi="宋体" w:hint="eastAsia"/>
          <w:color w:val="000000"/>
          <w:sz w:val="28"/>
          <w:szCs w:val="28"/>
        </w:rPr>
        <w:t>2、企业法人营业执照复印件（加盖公章），原件备查；</w:t>
      </w:r>
    </w:p>
    <w:p w:rsidR="005562C5" w:rsidRDefault="00F77DE7">
      <w:pPr>
        <w:spacing w:line="600" w:lineRule="exact"/>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、相关资质证书复印件（加盖公章），原件备查；</w:t>
      </w:r>
    </w:p>
    <w:p w:rsidR="005562C5" w:rsidRDefault="00F77DE7">
      <w:pPr>
        <w:spacing w:line="600" w:lineRule="exact"/>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、相关业绩合同复印件（加盖公章），原件备查；</w:t>
      </w:r>
    </w:p>
    <w:p w:rsidR="005562C5" w:rsidRDefault="00F77DE7">
      <w:pPr>
        <w:spacing w:line="600" w:lineRule="exact"/>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、其他相关证明文件。</w:t>
      </w:r>
    </w:p>
    <w:bookmarkEnd w:id="0"/>
    <w:p w:rsidR="005562C5" w:rsidRDefault="005562C5"/>
    <w:sectPr w:rsidR="005562C5" w:rsidSect="005562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631" w:rsidRDefault="00D40631" w:rsidP="001A006C">
      <w:r>
        <w:separator/>
      </w:r>
    </w:p>
  </w:endnote>
  <w:endnote w:type="continuationSeparator" w:id="1">
    <w:p w:rsidR="00D40631" w:rsidRDefault="00D40631" w:rsidP="001A0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631" w:rsidRDefault="00D40631" w:rsidP="001A006C">
      <w:r>
        <w:separator/>
      </w:r>
    </w:p>
  </w:footnote>
  <w:footnote w:type="continuationSeparator" w:id="1">
    <w:p w:rsidR="00D40631" w:rsidRDefault="00D40631" w:rsidP="001A0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A1E"/>
    <w:rsid w:val="000D5216"/>
    <w:rsid w:val="001A006C"/>
    <w:rsid w:val="00283274"/>
    <w:rsid w:val="002E138C"/>
    <w:rsid w:val="0038446A"/>
    <w:rsid w:val="003C7EF4"/>
    <w:rsid w:val="004202B5"/>
    <w:rsid w:val="004A4C3B"/>
    <w:rsid w:val="004D3E0C"/>
    <w:rsid w:val="004F2CA7"/>
    <w:rsid w:val="005562C5"/>
    <w:rsid w:val="006F67F0"/>
    <w:rsid w:val="00704C30"/>
    <w:rsid w:val="00813966"/>
    <w:rsid w:val="008A6D70"/>
    <w:rsid w:val="008C51E5"/>
    <w:rsid w:val="009A3B3F"/>
    <w:rsid w:val="00A13CAA"/>
    <w:rsid w:val="00AC458D"/>
    <w:rsid w:val="00B13A44"/>
    <w:rsid w:val="00B26D91"/>
    <w:rsid w:val="00B55A1E"/>
    <w:rsid w:val="00BD131D"/>
    <w:rsid w:val="00C652C1"/>
    <w:rsid w:val="00C95C54"/>
    <w:rsid w:val="00D40631"/>
    <w:rsid w:val="00E03FF7"/>
    <w:rsid w:val="00E16AEF"/>
    <w:rsid w:val="00E7190B"/>
    <w:rsid w:val="00ED3834"/>
    <w:rsid w:val="00EE321F"/>
    <w:rsid w:val="00F348D3"/>
    <w:rsid w:val="00F77DE7"/>
    <w:rsid w:val="00FF2213"/>
    <w:rsid w:val="038D216A"/>
    <w:rsid w:val="14F90A2A"/>
    <w:rsid w:val="192956AF"/>
    <w:rsid w:val="51866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562C5"/>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5562C5"/>
    <w:pPr>
      <w:ind w:firstLineChars="200" w:firstLine="420"/>
    </w:pPr>
  </w:style>
  <w:style w:type="paragraph" w:styleId="a4">
    <w:name w:val="footer"/>
    <w:basedOn w:val="a"/>
    <w:link w:val="Char"/>
    <w:uiPriority w:val="99"/>
    <w:unhideWhenUsed/>
    <w:qFormat/>
    <w:rsid w:val="005562C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5562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uiPriority w:val="99"/>
    <w:qFormat/>
    <w:rsid w:val="005562C5"/>
    <w:rPr>
      <w:sz w:val="18"/>
      <w:szCs w:val="18"/>
    </w:rPr>
  </w:style>
  <w:style w:type="character" w:customStyle="1" w:styleId="Char">
    <w:name w:val="页脚 Char"/>
    <w:basedOn w:val="a1"/>
    <w:link w:val="a4"/>
    <w:uiPriority w:val="99"/>
    <w:qFormat/>
    <w:rsid w:val="005562C5"/>
    <w:rPr>
      <w:sz w:val="18"/>
      <w:szCs w:val="18"/>
    </w:rPr>
  </w:style>
  <w:style w:type="paragraph" w:styleId="a6">
    <w:name w:val="Balloon Text"/>
    <w:basedOn w:val="a"/>
    <w:link w:val="Char1"/>
    <w:uiPriority w:val="99"/>
    <w:semiHidden/>
    <w:unhideWhenUsed/>
    <w:rsid w:val="001A006C"/>
    <w:rPr>
      <w:sz w:val="18"/>
      <w:szCs w:val="18"/>
    </w:rPr>
  </w:style>
  <w:style w:type="character" w:customStyle="1" w:styleId="Char1">
    <w:name w:val="批注框文本 Char"/>
    <w:basedOn w:val="a1"/>
    <w:link w:val="a6"/>
    <w:uiPriority w:val="99"/>
    <w:semiHidden/>
    <w:rsid w:val="001A006C"/>
    <w:rPr>
      <w:rFonts w:ascii="Times New Roman" w:eastAsia="宋体" w:hAnsi="Times New Roman" w:cs="Times New Roman"/>
      <w:kern w:val="2"/>
      <w:sz w:val="18"/>
      <w:szCs w:val="18"/>
    </w:rPr>
  </w:style>
  <w:style w:type="character" w:customStyle="1" w:styleId="NormalCharacter">
    <w:name w:val="NormalCharacter"/>
    <w:semiHidden/>
    <w:qFormat/>
    <w:rsid w:val="00FF22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6</cp:revision>
  <dcterms:created xsi:type="dcterms:W3CDTF">2021-09-24T03:53:00Z</dcterms:created>
  <dcterms:modified xsi:type="dcterms:W3CDTF">2021-10-13T00:19:00Z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DDEF26B2A3234B979B984CB8B12F5A68</vt:lpwstr>
  </property>
</Properties>
</file>